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773B" w14:textId="77777777" w:rsidR="00B14592" w:rsidRDefault="00FE2B43">
      <w:r>
        <w:t>Journal Entry</w:t>
      </w:r>
    </w:p>
    <w:p w14:paraId="28AFB4FA" w14:textId="77777777" w:rsidR="00FE2B43" w:rsidRDefault="00FE2B43">
      <w:r>
        <w:t>CP Fiction</w:t>
      </w:r>
    </w:p>
    <w:p w14:paraId="77BEAA8A" w14:textId="77777777" w:rsidR="00FE2B43" w:rsidRDefault="00FE2B43">
      <w:proofErr w:type="spellStart"/>
      <w:r>
        <w:t>Colecatraz</w:t>
      </w:r>
      <w:proofErr w:type="spellEnd"/>
    </w:p>
    <w:p w14:paraId="68A17A86" w14:textId="77777777" w:rsidR="00FE2B43" w:rsidRDefault="00FE2B43"/>
    <w:p w14:paraId="15E65367" w14:textId="77777777" w:rsidR="00FE2B43" w:rsidRDefault="00FE2B43" w:rsidP="00FE2B43">
      <w:pPr>
        <w:jc w:val="center"/>
      </w:pPr>
      <w:r>
        <w:t>Journal Entry</w:t>
      </w:r>
    </w:p>
    <w:p w14:paraId="401A5F66" w14:textId="77777777" w:rsidR="00C85B14" w:rsidRDefault="00C85B14" w:rsidP="00FE2B43">
      <w:pPr>
        <w:jc w:val="center"/>
      </w:pPr>
    </w:p>
    <w:p w14:paraId="4ECAA2BF" w14:textId="6DED13BD" w:rsidR="00FE2B43" w:rsidRDefault="00FE2B43">
      <w:r>
        <w:t xml:space="preserve">You have finished </w:t>
      </w:r>
      <w:r>
        <w:rPr>
          <w:i/>
        </w:rPr>
        <w:t xml:space="preserve">Of Mice and Men.  </w:t>
      </w:r>
      <w:r>
        <w:t>Now, it is time to begin thinking deeper about the text you have read.  In preparation of our discussion next class and for your final project, you will need to write a response. This response should be completed in class.  You need a thesis and supporting evidence from the text.  There are graphic organizers available if you need</w:t>
      </w:r>
      <w:r w:rsidR="0053693A">
        <w:t xml:space="preserve"> (see the front desk)</w:t>
      </w:r>
      <w:r>
        <w:t>.  This response should be 1.5- 2 pages (doub</w:t>
      </w:r>
      <w:r w:rsidR="0053693A">
        <w:t xml:space="preserve">le-spaced, size 12, Times font).  If you finish please turn it your class’ folder.  We will be working with these essays for a little while. </w:t>
      </w:r>
      <w:r>
        <w:t xml:space="preserve"> </w:t>
      </w:r>
    </w:p>
    <w:p w14:paraId="4ED2594B" w14:textId="77777777" w:rsidR="00FE2B43" w:rsidRDefault="00FE2B43"/>
    <w:p w14:paraId="76B87F44" w14:textId="77777777" w:rsidR="00FE2B43" w:rsidRDefault="00FE2B43"/>
    <w:p w14:paraId="1EF7388F" w14:textId="4CC4EC57" w:rsidR="00FE2B43" w:rsidRDefault="00FE2B43">
      <w:r>
        <w:t xml:space="preserve">Please choose ONE of the following prompts.  </w:t>
      </w:r>
      <w:r w:rsidRPr="0053693A">
        <w:rPr>
          <w:b/>
        </w:rPr>
        <w:t>Annotate the prompt</w:t>
      </w:r>
      <w:r w:rsidR="00F70851">
        <w:t xml:space="preserve"> (staple this to the front of your paper).   You</w:t>
      </w:r>
      <w:bookmarkStart w:id="0" w:name="_GoBack"/>
      <w:bookmarkEnd w:id="0"/>
      <w:r w:rsidR="00F70851">
        <w:t xml:space="preserve"> will be graded using the standard essay rubric (available on front desk). </w:t>
      </w:r>
    </w:p>
    <w:p w14:paraId="0D418C4F" w14:textId="77777777" w:rsidR="00FE2B43" w:rsidRDefault="00FE2B43"/>
    <w:p w14:paraId="26B07BAE" w14:textId="77777777" w:rsidR="00FE2B43" w:rsidRDefault="00FE2B43"/>
    <w:p w14:paraId="5B8598E7" w14:textId="77777777" w:rsidR="00FE2B43" w:rsidRDefault="00FE2B43">
      <w:r>
        <w:rPr>
          <w:b/>
        </w:rPr>
        <w:t xml:space="preserve">Prompt 1: </w:t>
      </w:r>
      <w:r>
        <w:t xml:space="preserve">Analyze how a specific character’s change impacts the outcome of the story. Utilize specific quotes and examples to inform your analysis.  </w:t>
      </w:r>
    </w:p>
    <w:p w14:paraId="2F47B5D4" w14:textId="77777777" w:rsidR="00FE2B43" w:rsidRDefault="00FE2B43"/>
    <w:p w14:paraId="6D174CAC" w14:textId="77777777" w:rsidR="00FE2B43" w:rsidRDefault="00FE2B43"/>
    <w:p w14:paraId="31E54757" w14:textId="77777777" w:rsidR="00FE2B43" w:rsidRDefault="00FE2B43">
      <w:r>
        <w:rPr>
          <w:b/>
        </w:rPr>
        <w:t xml:space="preserve">Prompt 2: </w:t>
      </w:r>
      <w:r>
        <w:t xml:space="preserve">Analyze how the author views loneliness.  Utilize specific characters and quotes to inform your analysis. </w:t>
      </w:r>
    </w:p>
    <w:p w14:paraId="43EE9AF7" w14:textId="77777777" w:rsidR="00FE2B43" w:rsidRDefault="00FE2B43"/>
    <w:p w14:paraId="33BBBEB6" w14:textId="77777777" w:rsidR="00FE2B43" w:rsidRDefault="00FE2B43"/>
    <w:p w14:paraId="449022CF" w14:textId="77777777" w:rsidR="00FE2B43" w:rsidRDefault="00FE2B43">
      <w:r>
        <w:rPr>
          <w:b/>
        </w:rPr>
        <w:t xml:space="preserve">Prompt 3: </w:t>
      </w:r>
      <w:r>
        <w:t xml:space="preserve">Discuss the symbolic nature of the setting and how it foreshadows the outcome.  Utilize the beginning setting and the end setting to drive your analysis. </w:t>
      </w:r>
    </w:p>
    <w:p w14:paraId="68943F1B" w14:textId="77777777" w:rsidR="00FE2B43" w:rsidRDefault="00FE2B43"/>
    <w:p w14:paraId="1A45DBD5" w14:textId="77777777" w:rsidR="00FE2B43" w:rsidRDefault="00FE2B43"/>
    <w:p w14:paraId="050F38DF" w14:textId="77777777" w:rsidR="00FE2B43" w:rsidRPr="00FE2B43" w:rsidRDefault="00FE2B43">
      <w:r>
        <w:rPr>
          <w:b/>
        </w:rPr>
        <w:t xml:space="preserve">Prompt 4: </w:t>
      </w:r>
      <w:r>
        <w:t xml:space="preserve">Choose two characters and analyze the impact of instinct versus judgment in the story.  Use specific quotes and examples to inform your analysis.   </w:t>
      </w:r>
    </w:p>
    <w:sectPr w:rsidR="00FE2B43" w:rsidRPr="00FE2B43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3"/>
    <w:rsid w:val="0053693A"/>
    <w:rsid w:val="00745728"/>
    <w:rsid w:val="00B14592"/>
    <w:rsid w:val="00C85B14"/>
    <w:rsid w:val="00F70851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E0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2013-04-01T14:25:00Z</cp:lastPrinted>
  <dcterms:created xsi:type="dcterms:W3CDTF">2013-04-01T14:03:00Z</dcterms:created>
  <dcterms:modified xsi:type="dcterms:W3CDTF">2013-04-02T15:23:00Z</dcterms:modified>
</cp:coreProperties>
</file>